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AD" w:rsidRPr="00A844AD" w:rsidRDefault="00A844AD" w:rsidP="00A84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AD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844AD" w:rsidRPr="00A844AD" w:rsidRDefault="00A844AD" w:rsidP="00A84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AD">
        <w:rPr>
          <w:rFonts w:ascii="Times New Roman" w:hAnsi="Times New Roman" w:cs="Times New Roman"/>
          <w:b/>
          <w:sz w:val="28"/>
          <w:szCs w:val="28"/>
        </w:rPr>
        <w:t>урока английского языка на тему: «Великобритания»</w:t>
      </w:r>
    </w:p>
    <w:p w:rsidR="00A844AD" w:rsidRPr="00A844AD" w:rsidRDefault="00A844AD" w:rsidP="00A84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4AD">
        <w:rPr>
          <w:rFonts w:ascii="Times New Roman" w:hAnsi="Times New Roman" w:cs="Times New Roman"/>
          <w:b/>
          <w:sz w:val="28"/>
          <w:szCs w:val="28"/>
        </w:rPr>
        <w:t>как средство активизации познавательного интереса обучающихся.</w:t>
      </w:r>
    </w:p>
    <w:p w:rsidR="00A844AD" w:rsidRDefault="00A844AD" w:rsidP="00A844AD">
      <w:pPr>
        <w:pStyle w:val="a3"/>
        <w:jc w:val="center"/>
      </w:pPr>
    </w:p>
    <w:p w:rsidR="00A844AD" w:rsidRPr="00A844AD" w:rsidRDefault="008B532B" w:rsidP="00A844AD">
      <w:pPr>
        <w:pStyle w:val="a3"/>
      </w:pPr>
      <w:r>
        <w:rPr>
          <w:rFonts w:eastAsiaTheme="minorHAnsi"/>
          <w:b/>
          <w:sz w:val="28"/>
          <w:szCs w:val="28"/>
          <w:lang w:eastAsia="en-US"/>
        </w:rPr>
        <w:t>Автор</w:t>
      </w:r>
      <w:r w:rsidR="00A844AD" w:rsidRPr="00A844AD">
        <w:rPr>
          <w:rFonts w:eastAsiaTheme="minorHAnsi"/>
          <w:b/>
          <w:lang w:eastAsia="en-US"/>
        </w:rPr>
        <w:t>:</w:t>
      </w:r>
      <w:r w:rsidR="00C80EA6">
        <w:rPr>
          <w:rFonts w:eastAsiaTheme="minorHAnsi"/>
          <w:b/>
          <w:lang w:eastAsia="en-US"/>
        </w:rPr>
        <w:t xml:space="preserve"> </w:t>
      </w:r>
      <w:bookmarkStart w:id="0" w:name="_GoBack"/>
      <w:bookmarkEnd w:id="0"/>
      <w:r w:rsidR="00A844AD" w:rsidRPr="00A844AD">
        <w:t> учитель</w:t>
      </w:r>
      <w:r>
        <w:t xml:space="preserve"> английского языка </w:t>
      </w:r>
    </w:p>
    <w:p w:rsidR="00A844AD" w:rsidRPr="00A844AD" w:rsidRDefault="00A844AD" w:rsidP="00A844AD">
      <w:pPr>
        <w:pStyle w:val="a5"/>
      </w:pPr>
      <w:r w:rsidRPr="00A844AD">
        <w:rPr>
          <w:b/>
          <w:sz w:val="28"/>
          <w:szCs w:val="28"/>
        </w:rPr>
        <w:t>Слушатели </w:t>
      </w:r>
      <w:r>
        <w:t xml:space="preserve">– </w:t>
      </w:r>
      <w:r w:rsidR="003D6856">
        <w:rPr>
          <w:rFonts w:ascii="Times New Roman" w:hAnsi="Times New Roman" w:cs="Times New Roman"/>
          <w:sz w:val="24"/>
          <w:szCs w:val="24"/>
        </w:rPr>
        <w:t>учителя</w:t>
      </w:r>
      <w:r w:rsidR="00CF6059">
        <w:rPr>
          <w:rFonts w:ascii="Times New Roman" w:hAnsi="Times New Roman" w:cs="Times New Roman"/>
          <w:sz w:val="24"/>
          <w:szCs w:val="24"/>
        </w:rPr>
        <w:t xml:space="preserve">, </w:t>
      </w:r>
      <w:r w:rsidR="003D6856">
        <w:rPr>
          <w:rFonts w:ascii="Times New Roman" w:hAnsi="Times New Roman" w:cs="Times New Roman"/>
          <w:sz w:val="24"/>
          <w:szCs w:val="24"/>
        </w:rPr>
        <w:t xml:space="preserve">мастер класс урока английского </w:t>
      </w:r>
      <w:proofErr w:type="gramStart"/>
      <w:r w:rsidR="003D6856">
        <w:rPr>
          <w:rFonts w:ascii="Times New Roman" w:hAnsi="Times New Roman" w:cs="Times New Roman"/>
          <w:sz w:val="24"/>
          <w:szCs w:val="24"/>
        </w:rPr>
        <w:t xml:space="preserve">языка </w:t>
      </w:r>
      <w:r w:rsidRPr="00A844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44AD">
        <w:rPr>
          <w:rFonts w:ascii="Times New Roman" w:hAnsi="Times New Roman" w:cs="Times New Roman"/>
          <w:sz w:val="24"/>
          <w:szCs w:val="24"/>
        </w:rPr>
        <w:t xml:space="preserve"> которые под руководством администратора делают все также, как дети на уроке.</w:t>
      </w:r>
    </w:p>
    <w:p w:rsidR="00A844AD" w:rsidRDefault="00A844AD" w:rsidP="00A844AD">
      <w:pPr>
        <w:pStyle w:val="a3"/>
      </w:pPr>
      <w:r w:rsidRPr="00A844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Форма обучения</w:t>
      </w:r>
      <w:r>
        <w:t xml:space="preserve"> - групповая </w:t>
      </w:r>
    </w:p>
    <w:p w:rsidR="00A844AD" w:rsidRDefault="00A844AD" w:rsidP="00A844AD">
      <w:pPr>
        <w:pStyle w:val="a3"/>
      </w:pPr>
      <w:r w:rsidRPr="00A844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Цель проведения мастер класса</w:t>
      </w:r>
      <w:r>
        <w:t xml:space="preserve"> - </w:t>
      </w:r>
      <w:r w:rsidRPr="00A844AD">
        <w:rPr>
          <w:rFonts w:eastAsiaTheme="minorHAnsi"/>
          <w:lang w:eastAsia="en-US"/>
        </w:rPr>
        <w:t xml:space="preserve">знакомство </w:t>
      </w:r>
      <w:proofErr w:type="gramStart"/>
      <w:r w:rsidRPr="00A844AD">
        <w:rPr>
          <w:rFonts w:eastAsiaTheme="minorHAnsi"/>
          <w:lang w:eastAsia="en-US"/>
        </w:rPr>
        <w:t>с инновационных технологией</w:t>
      </w:r>
      <w:proofErr w:type="gramEnd"/>
      <w:r w:rsidRPr="00A844AD">
        <w:rPr>
          <w:rFonts w:eastAsiaTheme="minorHAnsi"/>
          <w:lang w:eastAsia="en-US"/>
        </w:rPr>
        <w:t xml:space="preserve"> проведения урока «Путешествие по Великобритании», в рамках обобщения и распространения педагогического опыта.</w:t>
      </w:r>
    </w:p>
    <w:p w:rsidR="00A844AD" w:rsidRPr="00A844AD" w:rsidRDefault="00A844AD" w:rsidP="00A844AD">
      <w:pPr>
        <w:pStyle w:val="a3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A844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Ход мастер-класса:</w:t>
      </w:r>
    </w:p>
    <w:p w:rsidR="00A844AD" w:rsidRDefault="00A844AD" w:rsidP="00A844AD">
      <w:pPr>
        <w:pStyle w:val="a3"/>
      </w:pPr>
      <w:r w:rsidRPr="00A844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Презентация педагогического опыта</w:t>
      </w:r>
      <w:r>
        <w:t>.</w:t>
      </w:r>
    </w:p>
    <w:p w:rsidR="00A844AD" w:rsidRPr="00A844AD" w:rsidRDefault="00A844AD" w:rsidP="00A844AD">
      <w:pPr>
        <w:rPr>
          <w:rFonts w:ascii="Times New Roman" w:hAnsi="Times New Roman" w:cs="Times New Roman"/>
          <w:sz w:val="24"/>
          <w:szCs w:val="24"/>
        </w:rPr>
      </w:pPr>
      <w:r w:rsidRPr="00A844AD">
        <w:rPr>
          <w:rFonts w:ascii="Times New Roman" w:hAnsi="Times New Roman" w:cs="Times New Roman"/>
          <w:sz w:val="24"/>
          <w:szCs w:val="24"/>
        </w:rPr>
        <w:t>Здравствуйте, уважаемые коллеги! Позвольте представить мой мастер-класс.</w:t>
      </w:r>
    </w:p>
    <w:p w:rsidR="00A844AD" w:rsidRPr="00A844AD" w:rsidRDefault="00A844AD" w:rsidP="00A844AD">
      <w:pPr>
        <w:rPr>
          <w:rFonts w:ascii="Times New Roman" w:hAnsi="Times New Roman" w:cs="Times New Roman"/>
          <w:sz w:val="24"/>
          <w:szCs w:val="24"/>
        </w:rPr>
      </w:pPr>
      <w:r w:rsidRPr="00A844AD">
        <w:rPr>
          <w:rFonts w:ascii="Times New Roman" w:hAnsi="Times New Roman" w:cs="Times New Roman"/>
          <w:sz w:val="24"/>
          <w:szCs w:val="24"/>
        </w:rPr>
        <w:t>И для начала я предлагаю настроиться на неформальное общение, создать условия контакта между нами и все-таки немного отдохнуть после тяжелого рабочего дня. Но, одно условие: отдыхать будем все вместе и старательно. Я буду рассказывать вам притчу, а вы будете мне помогать. По ходу повествования я буду показывать движения, а вы повторяйте их вместе со мной.</w:t>
      </w:r>
    </w:p>
    <w:p w:rsidR="00A844AD" w:rsidRDefault="00A844AD" w:rsidP="00A844AD">
      <w:pPr>
        <w:pStyle w:val="a3"/>
      </w:pPr>
      <w:r>
        <w:rPr>
          <w:b/>
          <w:bCs/>
        </w:rPr>
        <w:t>ВКЛЮЧИТЬ МУЗЫКУ</w:t>
      </w:r>
      <w:r>
        <w:t> </w:t>
      </w:r>
      <w:r w:rsidRPr="00A844AD">
        <w:rPr>
          <w:rFonts w:eastAsiaTheme="minorHAnsi"/>
          <w:lang w:eastAsia="en-US"/>
        </w:rPr>
        <w:t>Итак… В далекой стране жил-был один садовник. Садовник боготворил деревья, и каждый год высаживал в своём саду несколько новых аллей. Однажды друзья подарили ему семена разных деревьев. Это были желуди старого дуба, несколько орехов, семена клёна, яблони, груши, … (Сядьте, пожалуйста, поудобнее; закройте глаза; представьте, что вы - семена). Садовник очень нежно отнесся к своим семенам. Он регулярно поливал их, рыхлил землю, даже разговаривал с семенами. Вот наступила весна (открываем глаза), и с первыми теплыми лучами солнца начали прорастать маленькие ростки. (Участники понемногу спокойно поднимают руки вверх).</w:t>
      </w:r>
    </w:p>
    <w:p w:rsidR="00A844AD" w:rsidRDefault="00A844AD" w:rsidP="00A844AD">
      <w:pPr>
        <w:pStyle w:val="a3"/>
      </w:pPr>
      <w:r>
        <w:t>У ростков раскрываются листочки (руки над головой, ладонями вперёд), появляются веточки с бутонами (сжать кулачки), наконец, бутоны лопаются (кулачки резко разжать) и маленький росток превращается в крепкое молодое деревце (руки медленно опускаем вдоль туловища ладонями вниз, садимся прямо, выпрямляем спину).</w:t>
      </w:r>
    </w:p>
    <w:p w:rsidR="00A844AD" w:rsidRDefault="00A844AD" w:rsidP="00A844AD">
      <w:pPr>
        <w:pStyle w:val="a3"/>
      </w:pPr>
      <w:r>
        <w:t xml:space="preserve">Весна сменяется жарким летом. Садовник по-прежнему ухаживает за своим садом, защищает от вредителей, укрывает от палящих лучей. Молодые питомцы садовника растут (встаем медленно на ноги), улыбаются (улыбнитесь друг другу) и кланяются соседним деревьям, приветствуя их по утрам (поклонитесь в разные стороны). Наступает осень (присаживайтесь на свои места), и каждое растение щедро благодарит садовника </w:t>
      </w:r>
      <w:r>
        <w:lastRenderedPageBreak/>
        <w:t>своими плодами и новыми семенами (поаплодируйте себе и своим коллегам). </w:t>
      </w:r>
      <w:r>
        <w:rPr>
          <w:b/>
          <w:bCs/>
        </w:rPr>
        <w:t>ВЫКЛЮЧИТЬ МУЗЫКУ</w:t>
      </w:r>
    </w:p>
    <w:p w:rsidR="00A844AD" w:rsidRDefault="00A844AD" w:rsidP="00A844AD">
      <w:pPr>
        <w:pStyle w:val="a3"/>
      </w:pPr>
      <w:r>
        <w:t>Это было упражнение на релаксацию. Спасибо, вы прекрасно справились!</w:t>
      </w:r>
    </w:p>
    <w:p w:rsidR="00A844AD" w:rsidRDefault="00A844AD" w:rsidP="00A844AD">
      <w:pPr>
        <w:pStyle w:val="a3"/>
      </w:pPr>
      <w:r>
        <w:t>Дорогие коллеги! Мы с вами и есть садовники в своём саду. И от нашего мастерства, желания и любви зависит, будут ли будущие урожаи щедрыми. А поскольку я сегодня – садовник перед садовниками, то я очень стараюсь, волнуюсь и тоже хочу получить свой урожай. Может быть, щедрый, а может быть – и не очень. Всё зависит от того, сочтёте ли вы наше занятие интересным и полезным.</w:t>
      </w:r>
    </w:p>
    <w:p w:rsidR="00A844AD" w:rsidRDefault="00A844AD" w:rsidP="00A844AD">
      <w:pPr>
        <w:pStyle w:val="a3"/>
      </w:pPr>
      <w:r>
        <w:t>Изучение английского языка – дело сложное, трудоемкое, но очень интересное и увлекательное.</w:t>
      </w:r>
    </w:p>
    <w:p w:rsidR="00A844AD" w:rsidRDefault="00A844AD" w:rsidP="00A844AD">
      <w:pPr>
        <w:pStyle w:val="a3"/>
      </w:pPr>
      <w:r>
        <w:t>Одной из важнейших задач обучения является формирование положительной мотивации у обучающихся. Основным мотивом у детей является любознательность, непосредственный интерес к языку. Чтобы изучение английского языка превратилось в удовольствие, и стало «учением с увлечением», необходимо уделять внимание активным методам обучения.</w:t>
      </w:r>
    </w:p>
    <w:p w:rsidR="00A844AD" w:rsidRDefault="00A844AD" w:rsidP="00A844AD">
      <w:pPr>
        <w:pStyle w:val="a3"/>
      </w:pPr>
    </w:p>
    <w:p w:rsidR="00A844AD" w:rsidRDefault="00A844AD" w:rsidP="00A844AD">
      <w:pPr>
        <w:pStyle w:val="a3"/>
      </w:pPr>
      <w:r>
        <w:t xml:space="preserve">По словам </w:t>
      </w:r>
      <w:proofErr w:type="gramStart"/>
      <w:r>
        <w:t>Бернарда Шоу</w:t>
      </w:r>
      <w:proofErr w:type="gramEnd"/>
      <w:r>
        <w:t xml:space="preserve"> мудрость людей измеряется не их опытом, а их способностью к опыту. Сегодня здесь я предлагаю вам свой опыт в форме мастер-класса по теме «Использование инновационных технологии как средство мотивации интереса обучающихся».</w:t>
      </w:r>
    </w:p>
    <w:p w:rsidR="00A844AD" w:rsidRDefault="00A844AD" w:rsidP="00A844AD">
      <w:pPr>
        <w:pStyle w:val="a3"/>
      </w:pPr>
      <w:r>
        <w:rPr>
          <w:b/>
          <w:bCs/>
        </w:rPr>
        <w:t>Задачи урока:</w:t>
      </w:r>
    </w:p>
    <w:p w:rsidR="00A844AD" w:rsidRDefault="00A844AD" w:rsidP="00A844AD">
      <w:pPr>
        <w:pStyle w:val="a3"/>
      </w:pPr>
      <w:r>
        <w:t>Образовательная: учить понимать иностранную речь в игровых ситуациях;</w:t>
      </w:r>
    </w:p>
    <w:p w:rsidR="00A844AD" w:rsidRDefault="00A844AD" w:rsidP="00A844AD">
      <w:pPr>
        <w:pStyle w:val="a3"/>
      </w:pPr>
      <w:r>
        <w:t>Развивающая: развивать умение применения полученных ЗУН в конкретной обстановке;</w:t>
      </w:r>
    </w:p>
    <w:p w:rsidR="00A844AD" w:rsidRDefault="00A844AD" w:rsidP="00A844AD">
      <w:pPr>
        <w:pStyle w:val="a3"/>
      </w:pPr>
      <w:r>
        <w:t>Воспитательная: прививать интерес к культуре, традициям, достопримечательностям англоязычных стран, воспитывать умение работать в коллективе (группе).</w:t>
      </w:r>
    </w:p>
    <w:p w:rsidR="00A844AD" w:rsidRPr="008B532B" w:rsidRDefault="00A844AD" w:rsidP="00A844AD">
      <w:pPr>
        <w:pStyle w:val="a3"/>
        <w:rPr>
          <w:lang w:val="en-US"/>
        </w:rPr>
      </w:pPr>
      <w:r>
        <w:rPr>
          <w:b/>
          <w:bCs/>
        </w:rPr>
        <w:t>Организационный</w:t>
      </w:r>
      <w:r w:rsidRPr="008B532B">
        <w:rPr>
          <w:b/>
          <w:bCs/>
          <w:lang w:val="en-US"/>
        </w:rPr>
        <w:t> </w:t>
      </w:r>
      <w:r>
        <w:rPr>
          <w:b/>
          <w:bCs/>
        </w:rPr>
        <w:t>момент</w:t>
      </w:r>
      <w:r w:rsidRPr="008B532B">
        <w:rPr>
          <w:b/>
          <w:bCs/>
          <w:lang w:val="en-US"/>
        </w:rPr>
        <w:t>. </w:t>
      </w:r>
      <w:r>
        <w:rPr>
          <w:b/>
          <w:bCs/>
        </w:rPr>
        <w:t>Приветствие</w:t>
      </w:r>
      <w:r w:rsidRPr="008B532B">
        <w:rPr>
          <w:b/>
          <w:bCs/>
          <w:lang w:val="en-US"/>
        </w:rPr>
        <w:t>.</w:t>
      </w:r>
    </w:p>
    <w:p w:rsidR="00A844AD" w:rsidRDefault="00A844AD" w:rsidP="00A844AD">
      <w:pPr>
        <w:pStyle w:val="a3"/>
      </w:pPr>
      <w:r>
        <w:rPr>
          <w:b/>
          <w:bCs/>
        </w:rPr>
        <w:t>Учитель</w:t>
      </w:r>
      <w:r w:rsidRPr="008B532B">
        <w:rPr>
          <w:b/>
          <w:bCs/>
          <w:lang w:val="en-US"/>
        </w:rPr>
        <w:t> </w:t>
      </w:r>
      <w:r>
        <w:rPr>
          <w:b/>
          <w:bCs/>
        </w:rPr>
        <w:t>английского</w:t>
      </w:r>
      <w:r w:rsidRPr="008B532B">
        <w:rPr>
          <w:b/>
          <w:bCs/>
          <w:lang w:val="en-US"/>
        </w:rPr>
        <w:t> </w:t>
      </w:r>
      <w:r>
        <w:rPr>
          <w:b/>
          <w:bCs/>
        </w:rPr>
        <w:t>языка</w:t>
      </w:r>
      <w:r w:rsidRPr="008B532B">
        <w:rPr>
          <w:b/>
          <w:bCs/>
          <w:lang w:val="en-US"/>
        </w:rPr>
        <w:t>:</w:t>
      </w:r>
      <w:r w:rsidRPr="008B532B">
        <w:rPr>
          <w:lang w:val="en-US"/>
        </w:rPr>
        <w:t xml:space="preserve"> Glad to meet you, dear boys and girls, guests and teachers! </w:t>
      </w:r>
      <w:r w:rsidRPr="00275799">
        <w:rPr>
          <w:lang w:val="en-US"/>
        </w:rPr>
        <w:t xml:space="preserve">We are very happy to see you at our presentation lesson.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UK.</w:t>
      </w:r>
    </w:p>
    <w:p w:rsidR="00A844AD" w:rsidRPr="00275799" w:rsidRDefault="00A844AD" w:rsidP="00A844AD">
      <w:pPr>
        <w:pStyle w:val="a3"/>
        <w:rPr>
          <w:lang w:val="en-US"/>
        </w:rPr>
      </w:pPr>
      <w:r>
        <w:rPr>
          <w:b/>
          <w:bCs/>
        </w:rPr>
        <w:t>2. Презентация темы и задач, обсуждение цитаты. Речевая</w:t>
      </w:r>
      <w:r w:rsidRPr="00275799">
        <w:rPr>
          <w:b/>
          <w:bCs/>
          <w:lang w:val="en-US"/>
        </w:rPr>
        <w:t> </w:t>
      </w:r>
      <w:r>
        <w:rPr>
          <w:b/>
          <w:bCs/>
        </w:rPr>
        <w:t>разминка</w:t>
      </w:r>
      <w:r w:rsidRPr="00275799">
        <w:rPr>
          <w:b/>
          <w:bCs/>
          <w:lang w:val="en-US"/>
        </w:rPr>
        <w:t>.</w:t>
      </w:r>
    </w:p>
    <w:p w:rsidR="00A844AD" w:rsidRDefault="00A844AD" w:rsidP="00A844AD">
      <w:pPr>
        <w:pStyle w:val="a3"/>
      </w:pPr>
      <w:r w:rsidRPr="00275799">
        <w:rPr>
          <w:lang w:val="en-US"/>
        </w:rPr>
        <w:t xml:space="preserve">Today we will make a tour around the UK. </w:t>
      </w:r>
      <w:r>
        <w:t>(На экране появляется эпиграф урока с картинкой Великобритании):</w:t>
      </w:r>
    </w:p>
    <w:p w:rsidR="00A844AD" w:rsidRPr="00275799" w:rsidRDefault="00A844AD" w:rsidP="00A844AD">
      <w:pPr>
        <w:pStyle w:val="a3"/>
        <w:rPr>
          <w:lang w:val="en-US"/>
        </w:rPr>
      </w:pPr>
      <w:r w:rsidRPr="00275799">
        <w:rPr>
          <w:lang w:val="en-US"/>
        </w:rPr>
        <w:t>‘</w:t>
      </w:r>
      <w:r w:rsidRPr="00275799">
        <w:rPr>
          <w:b/>
          <w:bCs/>
          <w:lang w:val="en-US"/>
        </w:rPr>
        <w:t xml:space="preserve">World is a book and those who </w:t>
      </w:r>
      <w:proofErr w:type="gramStart"/>
      <w:r w:rsidRPr="00275799">
        <w:rPr>
          <w:b/>
          <w:bCs/>
          <w:lang w:val="en-US"/>
        </w:rPr>
        <w:t>don’t</w:t>
      </w:r>
      <w:proofErr w:type="gramEnd"/>
      <w:r w:rsidRPr="00275799">
        <w:rPr>
          <w:b/>
          <w:bCs/>
          <w:lang w:val="en-US"/>
        </w:rPr>
        <w:t xml:space="preserve"> travel, read only one page’). </w:t>
      </w:r>
      <w:r>
        <w:rPr>
          <w:b/>
          <w:bCs/>
        </w:rPr>
        <w:t>слайд</w:t>
      </w:r>
      <w:r w:rsidRPr="00275799">
        <w:rPr>
          <w:b/>
          <w:bCs/>
          <w:lang w:val="en-US"/>
        </w:rPr>
        <w:t> 1</w:t>
      </w:r>
    </w:p>
    <w:p w:rsidR="00A844AD" w:rsidRDefault="00A844AD" w:rsidP="00A844AD">
      <w:pPr>
        <w:pStyle w:val="a3"/>
      </w:pPr>
      <w:r>
        <w:rPr>
          <w:color w:val="333333"/>
        </w:rPr>
        <w:t>мир-это книга, и те, кто не путешествуют, читают только одну страницу</w:t>
      </w:r>
    </w:p>
    <w:p w:rsidR="00A844AD" w:rsidRDefault="00A844AD" w:rsidP="00A844AD">
      <w:pPr>
        <w:pStyle w:val="a3"/>
      </w:pPr>
    </w:p>
    <w:p w:rsidR="00A844AD" w:rsidRDefault="00A844AD" w:rsidP="00A844AD">
      <w:pPr>
        <w:pStyle w:val="a3"/>
      </w:pPr>
      <w:r>
        <w:t>Я предлагаю вам побыть в роли учеников на уроке.</w:t>
      </w:r>
    </w:p>
    <w:p w:rsidR="00A844AD" w:rsidRDefault="00A844AD" w:rsidP="00A844AD">
      <w:pPr>
        <w:pStyle w:val="a3"/>
      </w:pPr>
      <w:r>
        <w:lastRenderedPageBreak/>
        <w:t>Как вы думаете, о чем пойдет речь на сегодняшнем занятии?</w:t>
      </w:r>
    </w:p>
    <w:p w:rsidR="00A844AD" w:rsidRDefault="00A844AD" w:rsidP="00A844AD">
      <w:pPr>
        <w:pStyle w:val="a3"/>
      </w:pPr>
    </w:p>
    <w:p w:rsidR="00A844AD" w:rsidRDefault="00A844AD" w:rsidP="00A844AD">
      <w:pPr>
        <w:pStyle w:val="a3"/>
      </w:pPr>
      <w:r>
        <w:rPr>
          <w:b/>
          <w:bCs/>
          <w:color w:val="000000"/>
        </w:rPr>
        <w:t>слайд 2 </w:t>
      </w:r>
      <w:r>
        <w:rPr>
          <w:color w:val="000000"/>
        </w:rPr>
        <w:t> </w:t>
      </w:r>
      <w:r>
        <w:rPr>
          <w:b/>
          <w:bCs/>
          <w:color w:val="000000"/>
        </w:rPr>
        <w:t> Официальное название Великобритании- Соединенное Королевство Великобритании и Северной Ирландии, расположен на Британских островах.</w:t>
      </w:r>
      <w:r>
        <w:rPr>
          <w:color w:val="000000"/>
        </w:rPr>
        <w:t>  (Великобритания и Ирландия)</w:t>
      </w:r>
    </w:p>
    <w:p w:rsidR="00A844AD" w:rsidRDefault="00A844AD" w:rsidP="00A844AD">
      <w:pPr>
        <w:pStyle w:val="a3"/>
        <w:spacing w:after="240" w:afterAutospacing="0"/>
      </w:pPr>
      <w:r>
        <w:rPr>
          <w:b/>
          <w:bCs/>
          <w:color w:val="000000"/>
        </w:rPr>
        <w:t>слайд 5</w:t>
      </w:r>
      <w:r>
        <w:rPr>
          <w:color w:val="000000"/>
        </w:rPr>
        <w:t> </w:t>
      </w:r>
      <w:r>
        <w:rPr>
          <w:b/>
          <w:bCs/>
          <w:color w:val="000000"/>
        </w:rPr>
        <w:t>Великобритания</w:t>
      </w:r>
      <w:r>
        <w:rPr>
          <w:color w:val="000000"/>
        </w:rPr>
        <w:t> (политическое) — Англия + Уэльс + Шотландия, включая политически связанные с ними острова. В большинстве языков Европы (за исключением английского) Великобританией зачастую называют непосредственно все Соединенное Королевство Великобритании и Северной Ирландии.</w:t>
      </w:r>
    </w:p>
    <w:p w:rsidR="00A844AD" w:rsidRDefault="00A844AD" w:rsidP="00A844AD">
      <w:pPr>
        <w:pStyle w:val="a3"/>
      </w:pPr>
      <w:r>
        <w:t xml:space="preserve">I. </w:t>
      </w:r>
      <w:proofErr w:type="spellStart"/>
      <w:r>
        <w:t>Teacher</w:t>
      </w:r>
      <w:proofErr w:type="spellEnd"/>
      <w:r>
        <w:t>:</w:t>
      </w:r>
    </w:p>
    <w:p w:rsidR="00A844AD" w:rsidRDefault="00A844AD" w:rsidP="00A844AD">
      <w:pPr>
        <w:pStyle w:val="a3"/>
      </w:pPr>
    </w:p>
    <w:p w:rsidR="00A844AD" w:rsidRDefault="00A844AD" w:rsidP="00A844AD">
      <w:pPr>
        <w:pStyle w:val="a3"/>
      </w:pPr>
      <w:r>
        <w:t>Итак, ваше первое задание ответить на вопросы викторины:</w:t>
      </w:r>
    </w:p>
    <w:p w:rsidR="00A844AD" w:rsidRDefault="00A844AD" w:rsidP="00A844AD">
      <w:pPr>
        <w:pStyle w:val="a3"/>
      </w:pPr>
      <w:r>
        <w:rPr>
          <w:b/>
          <w:bCs/>
        </w:rPr>
        <w:t>Назовите полное имя Великобритании.</w:t>
      </w:r>
    </w:p>
    <w:p w:rsidR="00A844AD" w:rsidRDefault="00A844AD" w:rsidP="00A844AD">
      <w:pPr>
        <w:pStyle w:val="a3"/>
      </w:pPr>
      <w:r>
        <w:rPr>
          <w:b/>
          <w:bCs/>
        </w:rPr>
        <w:t>Из скольких частей состоит Великобритания?</w:t>
      </w:r>
    </w:p>
    <w:p w:rsidR="00A844AD" w:rsidRDefault="00A844AD" w:rsidP="00A844AD">
      <w:pPr>
        <w:pStyle w:val="a3"/>
      </w:pPr>
      <w:r>
        <w:rPr>
          <w:b/>
          <w:bCs/>
        </w:rPr>
        <w:t>Назовите и покажите на карте составные части Великобритании. (раздать карту, должны отметить страны и разукрасить)</w:t>
      </w:r>
    </w:p>
    <w:p w:rsidR="00A844AD" w:rsidRDefault="00A844AD" w:rsidP="00A844AD">
      <w:pPr>
        <w:pStyle w:val="a3"/>
      </w:pPr>
    </w:p>
    <w:p w:rsidR="00A844AD" w:rsidRDefault="00A844AD" w:rsidP="00A844AD">
      <w:pPr>
        <w:pStyle w:val="a3"/>
      </w:pPr>
      <w:r>
        <w:rPr>
          <w:b/>
          <w:bCs/>
        </w:rPr>
        <w:t xml:space="preserve">раздать </w:t>
      </w:r>
      <w:proofErr w:type="spellStart"/>
      <w:r>
        <w:rPr>
          <w:b/>
          <w:bCs/>
        </w:rPr>
        <w:t>пазл</w:t>
      </w:r>
      <w:proofErr w:type="spellEnd"/>
      <w:r>
        <w:rPr>
          <w:b/>
          <w:bCs/>
        </w:rPr>
        <w:t xml:space="preserve"> «Англия, Шотландия, Уэльс, Северная </w:t>
      </w:r>
      <w:proofErr w:type="gramStart"/>
      <w:r>
        <w:rPr>
          <w:b/>
          <w:bCs/>
        </w:rPr>
        <w:t>Ирландия »</w:t>
      </w:r>
      <w:proofErr w:type="gramEnd"/>
    </w:p>
    <w:p w:rsidR="00A844AD" w:rsidRDefault="00A844AD" w:rsidP="00A844AD">
      <w:pPr>
        <w:pStyle w:val="a3"/>
      </w:pPr>
    </w:p>
    <w:p w:rsidR="00A844AD" w:rsidRDefault="00A844AD" w:rsidP="00A844AD">
      <w:pPr>
        <w:pStyle w:val="a3"/>
      </w:pPr>
      <w:r>
        <w:rPr>
          <w:b/>
          <w:bCs/>
        </w:rPr>
        <w:t>Итог урока. Закрепление.</w:t>
      </w:r>
    </w:p>
    <w:p w:rsidR="00A844AD" w:rsidRDefault="00A844AD" w:rsidP="00A844AD">
      <w:pPr>
        <w:pStyle w:val="a3"/>
      </w:pPr>
      <w:proofErr w:type="spellStart"/>
      <w:r>
        <w:t>Teacher</w:t>
      </w:r>
      <w:proofErr w:type="spellEnd"/>
      <w:r>
        <w:t>: Итак, мы узнали о Великобритании. Чтобы обобщить всю информацию, я предлагаю вам сыграть в игру «Кто хочет стать отличником? В игре только один вариант ответа правильный. </w:t>
      </w:r>
      <w:r>
        <w:rPr>
          <w:b/>
          <w:bCs/>
        </w:rPr>
        <w:t>ссылка </w:t>
      </w:r>
      <w:hyperlink r:id="rId4" w:tgtFrame="_blank" w:history="1">
        <w:r>
          <w:rPr>
            <w:rStyle w:val="a4"/>
            <w:b/>
            <w:bCs/>
            <w:color w:val="2C7BDE"/>
          </w:rPr>
          <w:t>https://learningapps.org/display</w:t>
        </w:r>
      </w:hyperlink>
      <w:r>
        <w:rPr>
          <w:b/>
          <w:bCs/>
        </w:rPr>
        <w:t> ?v=p4s5gasnt21</w:t>
      </w:r>
    </w:p>
    <w:p w:rsidR="00A844AD" w:rsidRDefault="00A844AD" w:rsidP="00A844AD">
      <w:pPr>
        <w:pStyle w:val="a3"/>
      </w:pPr>
      <w:r>
        <w:rPr>
          <w:b/>
          <w:bCs/>
        </w:rPr>
        <w:t>Рефлексия.</w:t>
      </w:r>
      <w:r>
        <w:t> Сейчас мы проведем с вами рефлексию.</w:t>
      </w:r>
    </w:p>
    <w:p w:rsidR="00A844AD" w:rsidRDefault="00A844AD" w:rsidP="00A844AD">
      <w:pPr>
        <w:pStyle w:val="a3"/>
      </w:pPr>
      <w:r>
        <w:rPr>
          <w:b/>
          <w:bCs/>
        </w:rPr>
        <w:t>«Ствол»</w:t>
      </w:r>
      <w:r>
        <w:t> - это новая форма организации педагогического процесса, с которой вы познакомились.</w:t>
      </w:r>
    </w:p>
    <w:p w:rsidR="00A844AD" w:rsidRDefault="00A844AD" w:rsidP="00A844AD">
      <w:pPr>
        <w:pStyle w:val="a3"/>
      </w:pPr>
      <w:r>
        <w:rPr>
          <w:b/>
          <w:bCs/>
        </w:rPr>
        <w:t>«Листья»-</w:t>
      </w:r>
      <w:r>
        <w:t> ваши пожелания.</w:t>
      </w:r>
    </w:p>
    <w:p w:rsidR="00A844AD" w:rsidRDefault="00A844AD" w:rsidP="00A844AD">
      <w:pPr>
        <w:pStyle w:val="a3"/>
      </w:pPr>
      <w:r>
        <w:t>Спасибо за работу. Вы хорошо справились с заданием.</w:t>
      </w:r>
    </w:p>
    <w:p w:rsidR="00A844AD" w:rsidRPr="00275799" w:rsidRDefault="00A844AD" w:rsidP="00A844AD">
      <w:pPr>
        <w:pStyle w:val="a3"/>
        <w:rPr>
          <w:lang w:val="en-US"/>
        </w:rPr>
      </w:pPr>
      <w:r>
        <w:rPr>
          <w:b/>
          <w:bCs/>
        </w:rPr>
        <w:t>Учитель</w:t>
      </w:r>
      <w:r w:rsidRPr="00275799">
        <w:rPr>
          <w:b/>
          <w:bCs/>
          <w:lang w:val="en-US"/>
        </w:rPr>
        <w:t> </w:t>
      </w:r>
      <w:r>
        <w:rPr>
          <w:b/>
          <w:bCs/>
        </w:rPr>
        <w:t>английского</w:t>
      </w:r>
      <w:r w:rsidRPr="00275799">
        <w:rPr>
          <w:b/>
          <w:bCs/>
          <w:lang w:val="en-US"/>
        </w:rPr>
        <w:t> </w:t>
      </w:r>
      <w:r>
        <w:rPr>
          <w:b/>
          <w:bCs/>
        </w:rPr>
        <w:t>языка</w:t>
      </w:r>
      <w:r w:rsidRPr="00275799">
        <w:rPr>
          <w:lang w:val="en-US"/>
        </w:rPr>
        <w:t xml:space="preserve">: I am glad for your work. The lesson is over </w:t>
      </w:r>
      <w:proofErr w:type="gramStart"/>
      <w:r w:rsidRPr="00275799">
        <w:rPr>
          <w:lang w:val="en-US"/>
        </w:rPr>
        <w:t>good bye</w:t>
      </w:r>
      <w:proofErr w:type="gramEnd"/>
      <w:r w:rsidRPr="00275799">
        <w:rPr>
          <w:lang w:val="en-US"/>
        </w:rPr>
        <w:t>!</w:t>
      </w:r>
    </w:p>
    <w:p w:rsidR="007445FD" w:rsidRPr="00A844AD" w:rsidRDefault="007445FD">
      <w:pPr>
        <w:rPr>
          <w:lang w:val="en-US"/>
        </w:rPr>
      </w:pPr>
    </w:p>
    <w:sectPr w:rsidR="007445FD" w:rsidRPr="00A8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AD"/>
    <w:rsid w:val="003D6856"/>
    <w:rsid w:val="007445FD"/>
    <w:rsid w:val="008B532B"/>
    <w:rsid w:val="00A844AD"/>
    <w:rsid w:val="00C80EA6"/>
    <w:rsid w:val="00CF6059"/>
    <w:rsid w:val="00E6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933C0-4BC4-4010-B94A-3DF3B847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4AD"/>
    <w:rPr>
      <w:color w:val="0000FF"/>
      <w:u w:val="single"/>
    </w:rPr>
  </w:style>
  <w:style w:type="paragraph" w:styleId="a5">
    <w:name w:val="No Spacing"/>
    <w:uiPriority w:val="1"/>
    <w:qFormat/>
    <w:rsid w:val="00A844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учётная запись</dc:creator>
  <cp:keywords/>
  <dc:description/>
  <cp:lastModifiedBy>Рамазан</cp:lastModifiedBy>
  <cp:revision>8</cp:revision>
  <dcterms:created xsi:type="dcterms:W3CDTF">2022-11-17T13:49:00Z</dcterms:created>
  <dcterms:modified xsi:type="dcterms:W3CDTF">2023-03-06T19:57:00Z</dcterms:modified>
</cp:coreProperties>
</file>